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7A" w:rsidRPr="0050787A" w:rsidRDefault="0050787A" w:rsidP="0050787A">
      <w:pPr>
        <w:pStyle w:val="a8"/>
        <w:jc w:val="center"/>
        <w:rPr>
          <w:rFonts w:eastAsia="Times New Roman"/>
          <w:color w:val="FF0000"/>
          <w:sz w:val="14"/>
          <w:szCs w:val="16"/>
        </w:rPr>
      </w:pPr>
      <w:r w:rsidRPr="0050787A">
        <w:rPr>
          <w:rFonts w:eastAsia="Times New Roman"/>
          <w:color w:val="FF0000"/>
        </w:rPr>
        <w:t>Рекомендация для водителя – родителя.</w:t>
      </w:r>
    </w:p>
    <w:p w:rsidR="0050787A" w:rsidRPr="0050787A" w:rsidRDefault="0050787A" w:rsidP="00EA75F8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CC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color w:val="0000CC"/>
          <w:sz w:val="28"/>
          <w:szCs w:val="24"/>
        </w:rPr>
        <w:t>С каждым годом всё больше детей-пассажиров получают травмы, увечья и гибнут в дорожно-транспортных происшествиях. Почему они должны расплачиваться жизнями за безответственные действия водителей?</w:t>
      </w:r>
    </w:p>
    <w:p w:rsidR="0050787A" w:rsidRPr="0050787A" w:rsidRDefault="0050787A" w:rsidP="00EA75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Уважаемые родители напоминаем вам о необходимости обеспечения ребёнка в автомобиле, если с Вами в машине ребёнок, то:</w:t>
      </w:r>
    </w:p>
    <w:p w:rsidR="0050787A" w:rsidRPr="0050787A" w:rsidRDefault="0050787A" w:rsidP="00EA75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Стиль управления автомобилем должен быть </w:t>
      </w:r>
      <w:r w:rsidRPr="0050787A">
        <w:rPr>
          <w:rFonts w:ascii="Times New Roman" w:eastAsia="Times New Roman" w:hAnsi="Times New Roman" w:cs="Times New Roman"/>
          <w:b/>
          <w:bCs/>
          <w:sz w:val="28"/>
          <w:szCs w:val="24"/>
        </w:rPr>
        <w:t>спокойным и осторожным.</w:t>
      </w:r>
    </w:p>
    <w:p w:rsidR="0050787A" w:rsidRPr="0050787A" w:rsidRDefault="0050787A" w:rsidP="00EA75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Следите за тем, чтобы старший ребёнок всегда пристёгивался ремнём безопасности, а маленький находился в детском кресле.</w:t>
      </w:r>
    </w:p>
    <w:p w:rsidR="0050787A" w:rsidRPr="0050787A" w:rsidRDefault="0050787A" w:rsidP="00EA75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Не следует сажать ребёнка в возрасте до 12 лет на место переднего пассажира. Помните, что самое безопасное место для ребёнка в автомобиле – На заднем сиденье за креслом водителя.</w:t>
      </w:r>
    </w:p>
    <w:p w:rsidR="0050787A" w:rsidRPr="0050787A" w:rsidRDefault="0050787A" w:rsidP="00EA75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В качестве дополнительных мер предосторожности, с целью обезопасить ребёнка в автомобиле, Вам необходимо перед выездом рассказывать ему о правилах поведения в автомобиле, тщательно проверить исправность автомобиля. Особое внимание уделите тому, как закреплено и установлено детское кресло или другое детское  удерживающее устройство, соответствующих весу и росту ребенка, иных средств (бустеров, специальных подушек для сидения, дополнительных сидений), позволяющее  безопасно пристегнуть ребенка с помощью ремней безопасности, предусмотренных конструкцией транспортного средства - в возрасте от пяти до двенадцати лет.</w:t>
      </w:r>
    </w:p>
    <w:p w:rsidR="0050787A" w:rsidRPr="0050787A" w:rsidRDefault="0050787A" w:rsidP="00EA75F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87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сами всегда пристегиваетесь ремнями безопасности, то ребенок, глядя на вас, привыкает автоматически пристегиваться.</w:t>
      </w:r>
    </w:p>
    <w:p w:rsidR="0050787A" w:rsidRPr="0050787A" w:rsidRDefault="0050787A" w:rsidP="00EA75F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87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Ремень должен быть отрегулирован по росту ребенка, следите, чтобы он был не на уровне шеи.</w:t>
      </w:r>
    </w:p>
    <w:p w:rsidR="0050787A" w:rsidRPr="0050787A" w:rsidRDefault="0050787A" w:rsidP="00EA75F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87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 ребенка правильно выходить из автомобиля через правую дверь, которая находится со стороны тротуара.</w:t>
      </w:r>
    </w:p>
    <w:p w:rsidR="0050787A" w:rsidRPr="0050787A" w:rsidRDefault="0050787A" w:rsidP="00EA75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Не разрешайте ребёнку отвлекать Вас от управления, играть деталями машины, открывать двери транспортного средства во время его движения!</w:t>
      </w:r>
    </w:p>
    <w:p w:rsidR="0050787A" w:rsidRPr="0050787A" w:rsidRDefault="0050787A" w:rsidP="00EA75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787A">
        <w:rPr>
          <w:rFonts w:ascii="Times New Roman" w:eastAsia="Times New Roman" w:hAnsi="Times New Roman" w:cs="Times New Roman"/>
          <w:sz w:val="28"/>
          <w:szCs w:val="24"/>
        </w:rPr>
        <w:t>В случае, если ребёнку необходима «Санитарная остановка», научите его не кричать, не хватать вас, а спокойно объяснить свою проблему.</w:t>
      </w:r>
    </w:p>
    <w:p w:rsidR="00141F66" w:rsidRPr="0050787A" w:rsidRDefault="00141F66" w:rsidP="00EA75F8">
      <w:pPr>
        <w:rPr>
          <w:sz w:val="24"/>
        </w:rPr>
      </w:pPr>
    </w:p>
    <w:sectPr w:rsidR="00141F66" w:rsidRPr="0050787A" w:rsidSect="00AB4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A4" w:rsidRDefault="00403CA4" w:rsidP="0050787A">
      <w:pPr>
        <w:spacing w:after="0" w:line="240" w:lineRule="auto"/>
      </w:pPr>
      <w:r>
        <w:separator/>
      </w:r>
    </w:p>
  </w:endnote>
  <w:endnote w:type="continuationSeparator" w:id="1">
    <w:p w:rsidR="00403CA4" w:rsidRDefault="00403CA4" w:rsidP="0050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7A" w:rsidRDefault="005078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7A" w:rsidRDefault="005078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7A" w:rsidRDefault="005078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A4" w:rsidRDefault="00403CA4" w:rsidP="0050787A">
      <w:pPr>
        <w:spacing w:after="0" w:line="240" w:lineRule="auto"/>
      </w:pPr>
      <w:r>
        <w:separator/>
      </w:r>
    </w:p>
  </w:footnote>
  <w:footnote w:type="continuationSeparator" w:id="1">
    <w:p w:rsidR="00403CA4" w:rsidRDefault="00403CA4" w:rsidP="0050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7A" w:rsidRDefault="002416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296" o:spid="_x0000_s2050" type="#_x0000_t75" style="position:absolute;margin-left:0;margin-top:0;width:467.7pt;height:599.7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7A" w:rsidRDefault="002416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297" o:spid="_x0000_s2051" type="#_x0000_t75" style="position:absolute;margin-left:0;margin-top:0;width:467.7pt;height:599.7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7A" w:rsidRDefault="002416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295" o:spid="_x0000_s2049" type="#_x0000_t75" style="position:absolute;margin-left:0;margin-top:0;width:467.7pt;height:599.7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224"/>
    <w:multiLevelType w:val="multilevel"/>
    <w:tmpl w:val="4D30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87A"/>
    <w:rsid w:val="00141F66"/>
    <w:rsid w:val="0024165D"/>
    <w:rsid w:val="00403CA4"/>
    <w:rsid w:val="0050787A"/>
    <w:rsid w:val="00AB46DB"/>
    <w:rsid w:val="00EA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7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0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87A"/>
  </w:style>
  <w:style w:type="paragraph" w:styleId="a6">
    <w:name w:val="footer"/>
    <w:basedOn w:val="a"/>
    <w:link w:val="a7"/>
    <w:uiPriority w:val="99"/>
    <w:semiHidden/>
    <w:unhideWhenUsed/>
    <w:rsid w:val="0050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87A"/>
  </w:style>
  <w:style w:type="paragraph" w:styleId="a8">
    <w:name w:val="Title"/>
    <w:basedOn w:val="a"/>
    <w:next w:val="a"/>
    <w:link w:val="a9"/>
    <w:uiPriority w:val="10"/>
    <w:qFormat/>
    <w:rsid w:val="00507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A10-083C-4344-B05E-7A47FEA4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4</cp:revision>
  <dcterms:created xsi:type="dcterms:W3CDTF">2015-12-21T10:03:00Z</dcterms:created>
  <dcterms:modified xsi:type="dcterms:W3CDTF">2015-12-21T10:10:00Z</dcterms:modified>
</cp:coreProperties>
</file>