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31" w:rsidRDefault="00BC3E0B" w:rsidP="00D65531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</w:rPr>
      </w:pPr>
      <w:r w:rsidRPr="00BC3E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C3E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Актуальной проблемой школьного образования остается вовлечение родителей в совместную деятельность по обучению и воспитанию детей. </w:t>
      </w:r>
      <w:r w:rsidRPr="00BC3E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471B6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Психологическая поддержка ребенка во время школьного обучения со стороны родителей — важная и большая</w:t>
      </w:r>
      <w:r w:rsidRPr="00BC3E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проблема. </w:t>
      </w:r>
      <w:r w:rsidRPr="009471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C3E0B">
        <w:rPr>
          <w:rFonts w:ascii="Times New Roman" w:hAnsi="Times New Roman" w:cs="Times New Roman"/>
          <w:iCs/>
          <w:color w:val="000000"/>
          <w:sz w:val="28"/>
          <w:szCs w:val="28"/>
        </w:rPr>
        <w:t>Успешность ребенка в школе во многом зависит от того, насколько родители хотят, стремятся, могут помочь ребенку, поддержать его.</w:t>
      </w:r>
      <w:r w:rsidRPr="00BC3E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471B6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Главная забота родителей — поддержание и развитие интереса узнавать новое, способствовать созданию</w:t>
      </w:r>
      <w:r w:rsidRPr="00BC3E0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C3E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ситуаций успеха </w:t>
      </w:r>
      <w:r w:rsidRPr="009471B6">
        <w:rPr>
          <w:rFonts w:ascii="Times New Roman" w:eastAsia="Times New Roman" w:hAnsi="Times New Roman" w:cs="Times New Roman"/>
          <w:color w:val="111111"/>
          <w:sz w:val="28"/>
          <w:szCs w:val="28"/>
        </w:rPr>
        <w:t>для своего ребенка в процессе освоения новых умений, навыков и знаний.</w:t>
      </w:r>
      <w:r w:rsidRPr="00BC3E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 кто научит этому родителей? Конечно, школьный психолог, классный руководитель, завуч.</w:t>
      </w:r>
      <w:r w:rsidR="00D65531" w:rsidRPr="00D65531">
        <w:rPr>
          <w:rFonts w:ascii="Tahoma" w:eastAsia="Times New Roman" w:hAnsi="Tahoma" w:cs="Tahoma"/>
          <w:color w:val="383838"/>
          <w:sz w:val="18"/>
          <w:szCs w:val="18"/>
        </w:rPr>
        <w:t xml:space="preserve"> </w:t>
      </w:r>
    </w:p>
    <w:p w:rsidR="00BC3E0B" w:rsidRPr="00BC3E0B" w:rsidRDefault="00D65531" w:rsidP="00D6553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7C6F">
        <w:rPr>
          <w:rFonts w:ascii="Times New Roman" w:eastAsia="Times New Roman" w:hAnsi="Times New Roman" w:cs="Times New Roman"/>
          <w:sz w:val="28"/>
          <w:szCs w:val="28"/>
        </w:rPr>
        <w:t>Моё взаимодействие с родителями учащихся направлено на создание единого воспитательного пространства. Я считаю, что деятельность родителей и педагога в интересах ребёнка успешна только в том случае, если они становятся союзниками. Благодаря такому взаимодействию педагог лучше узнает ребёнка, приближается к пониманию его индивидуальных особенностей, вырабатывает верный подход к развитию способностей, формированию жизненных ориентиров, исправлению негативных проявлений в поведении учащегося.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C6F">
        <w:rPr>
          <w:rFonts w:ascii="Times New Roman" w:eastAsia="Times New Roman" w:hAnsi="Times New Roman" w:cs="Times New Roman"/>
          <w:sz w:val="28"/>
          <w:szCs w:val="28"/>
        </w:rPr>
        <w:t>Педагогу важно установить партнёрские отношения с семьёй каждого воспитанника, создать атмосферу взаимной поддержки и общности интересов. На мой взгляд, успешная работа образовательного учреждения возможна лишь тогда, когда все участники образовательного процесса – педагоги, дети, родители – становятся единым целым, большим и сплоченным коллективом.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E0B" w:rsidRPr="00BC3E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Одним из эффективных приемов работы с родителями являются памятки, знакомящие пап и мам наших учеников с принципами воспитания, с основами взаимоотношений </w:t>
      </w:r>
      <w:proofErr w:type="gramStart"/>
      <w:r w:rsidR="00BC3E0B" w:rsidRPr="00BC3E0B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="00BC3E0B" w:rsidRPr="00BC3E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семье между взрослыми и детьми. Наличие таких памяток позволяет построить беседу педагога с родителем по определенной проблеме, выбрать нужное направление в работе с конкретной семьей, дать родителям мини-пособие по проблемам воспитания и обучения.</w:t>
      </w:r>
      <w:r w:rsidR="00BC3E0B" w:rsidRPr="00BC3E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65531" w:rsidRDefault="00D65531" w:rsidP="00C50200">
      <w:pPr>
        <w:pStyle w:val="a3"/>
        <w:shd w:val="clear" w:color="auto" w:fill="F8F8F8"/>
        <w:jc w:val="center"/>
        <w:rPr>
          <w:b/>
          <w:bCs/>
          <w:color w:val="FF0000"/>
          <w:sz w:val="28"/>
          <w:szCs w:val="28"/>
        </w:rPr>
      </w:pPr>
    </w:p>
    <w:p w:rsidR="00D65531" w:rsidRDefault="00D65531" w:rsidP="00C50200">
      <w:pPr>
        <w:pStyle w:val="a3"/>
        <w:shd w:val="clear" w:color="auto" w:fill="F8F8F8"/>
        <w:jc w:val="center"/>
        <w:rPr>
          <w:b/>
          <w:bCs/>
          <w:color w:val="FF0000"/>
          <w:sz w:val="28"/>
          <w:szCs w:val="28"/>
        </w:rPr>
      </w:pPr>
    </w:p>
    <w:p w:rsidR="00D65531" w:rsidRDefault="00D65531" w:rsidP="00C50200">
      <w:pPr>
        <w:pStyle w:val="a3"/>
        <w:shd w:val="clear" w:color="auto" w:fill="F8F8F8"/>
        <w:jc w:val="center"/>
        <w:rPr>
          <w:b/>
          <w:bCs/>
          <w:color w:val="FF0000"/>
          <w:sz w:val="28"/>
          <w:szCs w:val="28"/>
        </w:rPr>
      </w:pPr>
    </w:p>
    <w:p w:rsidR="00D65531" w:rsidRDefault="00D65531" w:rsidP="00C50200">
      <w:pPr>
        <w:pStyle w:val="a3"/>
        <w:shd w:val="clear" w:color="auto" w:fill="F8F8F8"/>
        <w:jc w:val="center"/>
        <w:rPr>
          <w:b/>
          <w:bCs/>
          <w:color w:val="FF0000"/>
          <w:sz w:val="28"/>
          <w:szCs w:val="28"/>
        </w:rPr>
      </w:pPr>
    </w:p>
    <w:p w:rsidR="00D65531" w:rsidRDefault="00D65531" w:rsidP="00C50200">
      <w:pPr>
        <w:pStyle w:val="a3"/>
        <w:shd w:val="clear" w:color="auto" w:fill="F8F8F8"/>
        <w:jc w:val="center"/>
        <w:rPr>
          <w:rFonts w:ascii="Tahoma" w:hAnsi="Tahoma" w:cs="Tahoma"/>
          <w:color w:val="383838"/>
          <w:sz w:val="18"/>
          <w:szCs w:val="18"/>
        </w:rPr>
      </w:pPr>
    </w:p>
    <w:p w:rsidR="00D65531" w:rsidRDefault="00D65531" w:rsidP="00C50200">
      <w:pPr>
        <w:pStyle w:val="a3"/>
        <w:shd w:val="clear" w:color="auto" w:fill="F8F8F8"/>
        <w:jc w:val="center"/>
        <w:rPr>
          <w:rFonts w:ascii="Tahoma" w:hAnsi="Tahoma" w:cs="Tahoma"/>
          <w:color w:val="383838"/>
          <w:sz w:val="18"/>
          <w:szCs w:val="18"/>
        </w:rPr>
      </w:pPr>
    </w:p>
    <w:p w:rsidR="00D65531" w:rsidRDefault="00B75EB3" w:rsidP="00D65531">
      <w:pPr>
        <w:pStyle w:val="a3"/>
        <w:shd w:val="clear" w:color="auto" w:fill="F8F8F8"/>
        <w:jc w:val="center"/>
        <w:rPr>
          <w:b/>
          <w:bCs/>
          <w:color w:val="FF0000"/>
          <w:sz w:val="28"/>
          <w:szCs w:val="28"/>
        </w:rPr>
      </w:pPr>
      <w:hyperlink r:id="rId8" w:history="1">
        <w:r w:rsidR="00D65531" w:rsidRPr="00427C6F">
          <w:rPr>
            <w:rFonts w:ascii="Tahoma" w:hAnsi="Tahoma" w:cs="Tahoma"/>
            <w:b/>
            <w:bCs/>
            <w:color w:val="D83300"/>
            <w:sz w:val="18"/>
            <w:u w:val="single"/>
          </w:rPr>
          <w:t>Памятки-советы для родителей учащихся начальной школы</w:t>
        </w:r>
      </w:hyperlink>
    </w:p>
    <w:p w:rsidR="00C50200" w:rsidRPr="00C50200" w:rsidRDefault="00C50200" w:rsidP="00C50200">
      <w:pPr>
        <w:pStyle w:val="a3"/>
        <w:shd w:val="clear" w:color="auto" w:fill="F8F8F8"/>
        <w:jc w:val="center"/>
        <w:rPr>
          <w:color w:val="000000"/>
          <w:sz w:val="28"/>
          <w:szCs w:val="28"/>
        </w:rPr>
      </w:pPr>
      <w:r w:rsidRPr="00C50200">
        <w:rPr>
          <w:b/>
          <w:bCs/>
          <w:color w:val="FF0000"/>
          <w:sz w:val="28"/>
          <w:szCs w:val="28"/>
        </w:rPr>
        <w:t>ДЕСЯТЬ ЗАПОВЕДЕЙ ДЛЯ РОДИТЕЛЕЙ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1. Не жди, что твой ребёнок будет таким, как ты или таким, как ты хочешь. Помоги ему стать не тобой, а собой.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2. Не требуй от ребёнка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3. Не вымещай на ребёнке свои обиды, чтобы в старости не есть горький хлеб. Ибо что посеешь, то и взойдет.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5. Не унижай!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6. 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ребёнке.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7. Не мучь себя, если не можешь сделать что-то для своего ребёнка. Мучь, если можешь — но не делаешь. Помни, для ребёнка сделано недостаточно, если не сделано всё.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8. Ребёнок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9. Умей любить чужого ребёнка. Никогда не делай чужому то, что не хотел бы, чтобы делали твоему.</w:t>
      </w:r>
    </w:p>
    <w:p w:rsidR="00C50200" w:rsidRPr="00C50200" w:rsidRDefault="00AF68F3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772795</wp:posOffset>
            </wp:positionV>
            <wp:extent cx="2133600" cy="1457325"/>
            <wp:effectExtent l="19050" t="0" r="0" b="0"/>
            <wp:wrapThrough wrapText="bothSides">
              <wp:wrapPolygon edited="0">
                <wp:start x="-193" y="0"/>
                <wp:lineTo x="-193" y="21459"/>
                <wp:lineTo x="21600" y="21459"/>
                <wp:lineTo x="21600" y="0"/>
                <wp:lineTo x="-193" y="0"/>
              </wp:wrapPolygon>
            </wp:wrapThrough>
            <wp:docPr id="11" name="Рисунок 6" descr="Картинка 38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i-main-pic" descr="Картинка 38 из 38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200" w:rsidRPr="00C50200">
        <w:rPr>
          <w:b/>
          <w:bCs/>
          <w:color w:val="000000"/>
          <w:sz w:val="28"/>
          <w:szCs w:val="28"/>
        </w:rPr>
        <w:t>10. Люби своего ребёнка любым — неталантливым, неудачливым, взрослым. Общаясь с ним — радуйся, потому что ребёнок — это праздник, который пока с тобой.</w:t>
      </w:r>
      <w:r w:rsidR="00C50200" w:rsidRPr="00C5020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 </w:t>
      </w:r>
    </w:p>
    <w:p w:rsidR="00C50200" w:rsidRPr="00C50200" w:rsidRDefault="00C50200" w:rsidP="00AF68F3">
      <w:pPr>
        <w:shd w:val="clear" w:color="auto" w:fill="F8F8F8"/>
        <w:rPr>
          <w:rFonts w:ascii="Times New Roman" w:hAnsi="Times New Roman" w:cs="Times New Roman"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Я. Корчак.</w:t>
      </w:r>
      <w:r w:rsidR="00AF68F3" w:rsidRPr="00AF68F3">
        <w:rPr>
          <w:noProof/>
        </w:rPr>
        <w:t xml:space="preserve"> </w:t>
      </w:r>
    </w:p>
    <w:p w:rsidR="00C50200" w:rsidRPr="00C50200" w:rsidRDefault="00C50200" w:rsidP="00C50200">
      <w:pPr>
        <w:jc w:val="both"/>
        <w:rPr>
          <w:rFonts w:ascii="Times New Roman" w:hAnsi="Times New Roman" w:cs="Times New Roman"/>
          <w:sz w:val="28"/>
          <w:szCs w:val="28"/>
        </w:rPr>
      </w:pPr>
      <w:r w:rsidRPr="00C50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 </w:t>
      </w:r>
      <w:r w:rsidRPr="00C5020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 </w:t>
      </w:r>
    </w:p>
    <w:p w:rsidR="00361AC2" w:rsidRDefault="00361AC2" w:rsidP="00C50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200" w:rsidRPr="00A87BAA" w:rsidRDefault="00C50200" w:rsidP="00C50200">
      <w:pPr>
        <w:shd w:val="clear" w:color="auto" w:fill="F8F8F8"/>
        <w:jc w:val="center"/>
        <w:rPr>
          <w:rFonts w:ascii="Verdana" w:hAnsi="Verdana"/>
          <w:color w:val="000000"/>
          <w:sz w:val="28"/>
          <w:szCs w:val="28"/>
        </w:rPr>
      </w:pPr>
      <w:r w:rsidRPr="00A87BAA">
        <w:rPr>
          <w:rFonts w:ascii="Verdana" w:hAnsi="Verdana"/>
          <w:b/>
          <w:bCs/>
          <w:color w:val="FF0000"/>
          <w:sz w:val="28"/>
          <w:szCs w:val="28"/>
        </w:rPr>
        <w:t>Памятка для родителей</w:t>
      </w:r>
    </w:p>
    <w:p w:rsidR="00C50200" w:rsidRPr="00A87BAA" w:rsidRDefault="00C50200" w:rsidP="00C50200">
      <w:pPr>
        <w:jc w:val="center"/>
        <w:rPr>
          <w:sz w:val="28"/>
          <w:szCs w:val="28"/>
        </w:rPr>
      </w:pPr>
      <w:r w:rsidRPr="00A87BAA">
        <w:rPr>
          <w:rFonts w:ascii="Verdana" w:hAnsi="Verdana"/>
          <w:b/>
          <w:bCs/>
          <w:color w:val="FF0000"/>
          <w:sz w:val="28"/>
          <w:szCs w:val="28"/>
          <w:shd w:val="clear" w:color="auto" w:fill="F8F8F8"/>
        </w:rPr>
        <w:t>«Хотите, чтобы Ваш ребёнок ходил в школу с удовольствием?»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1. Не говорите о школе плохо, не критикуйте учителей в присутствии детей.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2. Не спешите обвинять учителя в отсутствии индивидуального подхода, задумайтесь над линией собственного поведения.</w:t>
      </w:r>
      <w:r w:rsidRPr="00C502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3. Вспомните, сколько раз вы сидели с ребёнком и наблюдали за его работой над уроками. Были ли случаи, когда вы заметили у ребенка неправильные приёмы работы и показали ему правильные?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4. В случае конфликтной ситуации в школе постарайтесь устранить её, не обсуждая подробностей с ребёнком.</w:t>
      </w:r>
      <w:r w:rsidRPr="00C502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Следите, чтобы ваш ребёнок вовремя ложился спать. </w:t>
      </w:r>
      <w:proofErr w:type="spellStart"/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Невыспавшийся</w:t>
      </w:r>
      <w:proofErr w:type="spellEnd"/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ребёнок на уроке - грустное зрелище.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6. Пусть ребёнок видит, что вы интересуетесь его заданиями, книгами, которые он приносит из школы.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7. Читайте сами, пусть ребёнок видит, что свободное время вы проводите за книгами, а не только у телевизора.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8.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9. Принимайте участие в жизни школы и класса. Ребёнку приятно, если его школа станет частью вашей жизни.</w:t>
      </w:r>
      <w:r w:rsidRPr="00C502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766445</wp:posOffset>
            </wp:positionV>
            <wp:extent cx="1082040" cy="114300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2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10. В школе ваш ребёнок может столкнуться с очень критическим отношением к себе. Помогите ему не утратить веры в себя.</w:t>
      </w: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C50200" w:rsidRPr="00C50200" w:rsidRDefault="00C50200" w:rsidP="00C50200">
      <w:pPr>
        <w:autoSpaceDE w:val="0"/>
        <w:jc w:val="center"/>
        <w:rPr>
          <w:rFonts w:ascii="Calibri" w:eastAsia="Arial" w:hAnsi="Calibri" w:cs="Arial"/>
          <w:b/>
          <w:bCs/>
          <w:color w:val="002060"/>
          <w:sz w:val="36"/>
          <w:szCs w:val="36"/>
        </w:rPr>
      </w:pPr>
      <w:r w:rsidRPr="00C50200">
        <w:rPr>
          <w:rFonts w:ascii="Calibri" w:eastAsia="Arial" w:hAnsi="Calibri" w:cs="Arial"/>
          <w:b/>
          <w:bCs/>
          <w:color w:val="002060"/>
          <w:sz w:val="36"/>
          <w:szCs w:val="36"/>
        </w:rPr>
        <w:t>Советы родителям.    Что делать, если...</w:t>
      </w:r>
    </w:p>
    <w:p w:rsidR="00C50200" w:rsidRPr="00C50200" w:rsidRDefault="00C50200" w:rsidP="00C50200">
      <w:pPr>
        <w:autoSpaceDE w:val="0"/>
        <w:jc w:val="both"/>
        <w:rPr>
          <w:rFonts w:ascii="Calibri" w:eastAsia="Arial" w:hAnsi="Calibri" w:cs="Arial"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левша*</w:t>
      </w:r>
      <w:r w:rsidRPr="00C50200">
        <w:rPr>
          <w:rFonts w:ascii="Calibri" w:eastAsia="Arial" w:hAnsi="Calibri" w:cs="Arial"/>
          <w:color w:val="C00000"/>
          <w:sz w:val="26"/>
          <w:szCs w:val="26"/>
        </w:rPr>
        <w:t> 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переучивайте насильно левшу - дело не в руке, а в устройстве мозга».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переусердствуйте с соблюдением режима, если ребенок левша, для него жесткое следование режиму может быть непомерно трудным».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«Будьте терпеливы и внимательны к ребенку-левше</w:t>
      </w:r>
      <w:r w:rsidRPr="00C50200">
        <w:rPr>
          <w:rFonts w:ascii="Calibri" w:eastAsia="Arial CYR" w:hAnsi="Calibri" w:cs="Arial CYR"/>
          <w:i/>
          <w:iCs/>
          <w:sz w:val="28"/>
          <w:szCs w:val="28"/>
        </w:rPr>
        <w:t>,</w:t>
      </w:r>
      <w:r w:rsidRPr="00C50200">
        <w:rPr>
          <w:rFonts w:ascii="Calibri" w:eastAsia="Arial" w:hAnsi="Calibri" w:cs="Times New Roman"/>
          <w:sz w:val="28"/>
          <w:szCs w:val="28"/>
        </w:rPr>
        <w:t xml:space="preserve"> помните, что он эмоционален и раним».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 xml:space="preserve">- «Берегите левшу от чрезмерных психологических перегрузок, </w:t>
      </w:r>
      <w:proofErr w:type="gramStart"/>
      <w:r w:rsidRPr="00C50200">
        <w:rPr>
          <w:rFonts w:ascii="Calibri" w:eastAsia="Arial" w:hAnsi="Calibri" w:cs="Times New Roman"/>
          <w:sz w:val="28"/>
          <w:szCs w:val="28"/>
        </w:rPr>
        <w:t>будьте осторожны и тактичны наказывая</w:t>
      </w:r>
      <w:proofErr w:type="gramEnd"/>
      <w:r w:rsidRPr="00C50200">
        <w:rPr>
          <w:rFonts w:ascii="Calibri" w:eastAsia="Arial" w:hAnsi="Calibri" w:cs="Times New Roman"/>
          <w:sz w:val="28"/>
          <w:szCs w:val="28"/>
        </w:rPr>
        <w:t xml:space="preserve"> его».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старайтесь сделать левшу таким, как все, больше доверяйте его природе. Его уникальность, непохожесть на других - это его достоинство»;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испытывает трудности в общении с одноклассниками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proofErr w:type="gramStart"/>
      <w:r w:rsidRPr="00C50200">
        <w:rPr>
          <w:rFonts w:ascii="Calibri" w:eastAsia="Arial" w:hAnsi="Calibri" w:cs="Times New Roman"/>
          <w:sz w:val="28"/>
          <w:szCs w:val="28"/>
        </w:rPr>
        <w:t>Почаще</w:t>
      </w:r>
      <w:proofErr w:type="gramEnd"/>
      <w:r w:rsidRPr="00C50200">
        <w:rPr>
          <w:rFonts w:ascii="Calibri" w:eastAsia="Arial" w:hAnsi="Calibri" w:cs="Times New Roman"/>
          <w:sz w:val="28"/>
          <w:szCs w:val="28"/>
        </w:rPr>
        <w:t xml:space="preserve"> приглашайте одноклассников ребенка к себе домой. Только не весь класс сразу, а небольшими группами, по 2-3 человека. Устраивайте интересные совместные игры, развлечения. Это сближает детей, порождает у них симпатию друг к другу. Когда увидите, с кем из одноклассников у вашего ребенка лучше налаживается контакт, постарайтесь познакомиться с их семьями;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плохо выполняет письменные работы</w:t>
      </w:r>
    </w:p>
    <w:p w:rsidR="00C50200" w:rsidRPr="004D065B" w:rsidRDefault="00C50200" w:rsidP="00C50200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>Последовательные, спокойные занятия дома помогут исправить положение: ускорить темп деятельности, усилить концентрацию внимания, улучшить почерк;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получил оценку «2», «3»</w:t>
      </w:r>
    </w:p>
    <w:p w:rsidR="00C50200" w:rsidRPr="004D065B" w:rsidRDefault="00C50200" w:rsidP="00C50200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 xml:space="preserve">Не нервничайте сами и не нервируйте ребенка, а попытайтесь </w:t>
      </w:r>
      <w:r w:rsidRPr="004D065B">
        <w:rPr>
          <w:rFonts w:ascii="Calibri" w:eastAsia="Arial CYR" w:hAnsi="Calibri" w:cs="Arial CYR"/>
          <w:b/>
          <w:bCs/>
          <w:sz w:val="28"/>
          <w:szCs w:val="28"/>
        </w:rPr>
        <w:t>вместе</w:t>
      </w:r>
      <w:r w:rsidRPr="004D065B">
        <w:rPr>
          <w:rFonts w:ascii="Calibri" w:eastAsia="Arial" w:hAnsi="Calibri" w:cs="Arial"/>
          <w:sz w:val="28"/>
          <w:szCs w:val="28"/>
        </w:rPr>
        <w:t xml:space="preserve"> (Вы, ребенок, учитель) отыскать объективные причины неудачи. Медлительность, невнимательность, неаккуратность являются частыми причинами первых неудач ребенка;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не любит учиться</w:t>
      </w:r>
    </w:p>
    <w:p w:rsidR="00C50200" w:rsidRPr="004D065B" w:rsidRDefault="00C50200" w:rsidP="00C50200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>Перестаньте замечать неудачи. Сосредоточьте внимание на тех школьных достижениях, которые есть. Интересуйтесь не промахами, а успехами ребенка. Приободрите его, внушите веру в собственные силы.</w:t>
      </w:r>
    </w:p>
    <w:p w:rsidR="00C50200" w:rsidRPr="004D065B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4D065B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заболел или пропустил занятия</w:t>
      </w:r>
    </w:p>
    <w:p w:rsidR="00C50200" w:rsidRDefault="00C50200" w:rsidP="00C50200">
      <w:pPr>
        <w:autoSpaceDE w:val="0"/>
        <w:jc w:val="both"/>
        <w:rPr>
          <w:rFonts w:ascii="Calibri" w:eastAsia="Arial" w:hAnsi="Calibri" w:cs="Arial"/>
          <w:sz w:val="26"/>
          <w:szCs w:val="26"/>
        </w:rPr>
      </w:pPr>
      <w:r>
        <w:rPr>
          <w:rFonts w:ascii="Calibri" w:eastAsia="Arial" w:hAnsi="Calibri" w:cs="Arial"/>
          <w:sz w:val="26"/>
          <w:szCs w:val="26"/>
        </w:rPr>
        <w:lastRenderedPageBreak/>
        <w:t>а) позвоните родителям одноклассников и узнайте максимум информации о ходе учебного процесса (особенно в пропущенные дни);</w:t>
      </w:r>
    </w:p>
    <w:p w:rsidR="00C50200" w:rsidRDefault="00C50200" w:rsidP="00C50200">
      <w:pPr>
        <w:autoSpaceDE w:val="0"/>
        <w:jc w:val="both"/>
        <w:rPr>
          <w:rFonts w:ascii="Calibri" w:eastAsia="Arial" w:hAnsi="Calibri" w:cs="Arial"/>
          <w:sz w:val="26"/>
          <w:szCs w:val="26"/>
        </w:rPr>
      </w:pPr>
      <w:r>
        <w:rPr>
          <w:rFonts w:ascii="Calibri" w:eastAsia="Arial" w:hAnsi="Calibri" w:cs="Arial"/>
          <w:sz w:val="26"/>
          <w:szCs w:val="26"/>
        </w:rPr>
        <w:t>б) 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D761AA" w:rsidRDefault="00D761AA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</w:p>
    <w:p w:rsidR="00AF68F3" w:rsidRDefault="00AF68F3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  <w:r w:rsidRPr="00AF68F3">
        <w:rPr>
          <w:rFonts w:ascii="Calibri" w:eastAsia="Arial" w:hAnsi="Calibri" w:cs="Arial"/>
          <w:noProof/>
          <w:sz w:val="26"/>
          <w:szCs w:val="26"/>
        </w:rPr>
        <w:lastRenderedPageBreak/>
        <w:drawing>
          <wp:inline distT="0" distB="0" distL="0" distR="0">
            <wp:extent cx="990600" cy="1327150"/>
            <wp:effectExtent l="19050" t="0" r="0" b="0"/>
            <wp:docPr id="12" name="Рисунок 7" descr="Картинка 28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i-main-pic" descr="Картинка 28 из 3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5B" w:rsidRPr="004D065B" w:rsidRDefault="004D065B" w:rsidP="004D065B">
      <w:pPr>
        <w:tabs>
          <w:tab w:val="num" w:pos="720"/>
        </w:tabs>
        <w:ind w:left="360"/>
        <w:jc w:val="center"/>
        <w:rPr>
          <w:color w:val="00B050"/>
        </w:rPr>
      </w:pPr>
      <w:r w:rsidRPr="004D065B">
        <w:rPr>
          <w:rStyle w:val="10"/>
          <w:rFonts w:eastAsiaTheme="minorEastAsia"/>
          <w:color w:val="00B050"/>
        </w:rPr>
        <w:t>Памятка для родителей первоклассников</w:t>
      </w:r>
    </w:p>
    <w:p w:rsidR="004D065B" w:rsidRPr="004D065B" w:rsidRDefault="004D065B" w:rsidP="004D065B">
      <w:pPr>
        <w:pStyle w:val="a5"/>
        <w:numPr>
          <w:ilvl w:val="0"/>
          <w:numId w:val="8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Не подгоняйте ребенка с утра, не дергайте по пустякам, не торопите, умение рассчитать время - ваша задача.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Ни в коем случае не прощайтесь, предупреждая о чем-то. Пожелайте ребенку удачи, подбодрите его.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Забудьте фразу «Что ты сегодня получил?». Встречайте ребенка спокойно, без вопросов, дайте ему расслабиться.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Если ребенок чересчур возбужден, жаждет поделиться с вами - не отмахивайтесь, не откладывайте на потом, это не займет много времени.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Будите ребенка спокойно. Проснувшись, он должен увидеть вашу улыбку, услышать ласковый голос.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Если вы видите, что ребенок огорчен, но молчит, не допытывайтесь, он потом сам все расскажет.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Выслушав замечания учителя, не торопитесь устраивать </w:t>
      </w:r>
      <w:proofErr w:type="gramStart"/>
      <w:r w:rsidRPr="004D065B">
        <w:rPr>
          <w:rFonts w:ascii="Times New Roman" w:hAnsi="Times New Roman" w:cs="Times New Roman"/>
          <w:sz w:val="28"/>
          <w:szCs w:val="28"/>
        </w:rPr>
        <w:t>взбучку</w:t>
      </w:r>
      <w:proofErr w:type="gramEnd"/>
      <w:r w:rsidRPr="004D065B">
        <w:rPr>
          <w:rFonts w:ascii="Times New Roman" w:hAnsi="Times New Roman" w:cs="Times New Roman"/>
          <w:sz w:val="28"/>
          <w:szCs w:val="28"/>
        </w:rPr>
        <w:t>. Постарайтесь, чтобы ваш разговор проходил без ребенка. Выслушайте обе стороны - это поможет вам яснее понять ситуацию.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После школы не торопите ребенка садиться за уроки - необходимо 2-3 часа отдыха (1,5 часа сна).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Во время приготовления уроков не сидите «над душой». Дайте возможность ребенку работать самому.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Выработайте единую тактику общения всех членов семьи с ребенком. Свои разногласия решайте без ребенка.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Помните, что в течение учебного года есть критические периоды,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Будьте внимательны к жалобам ребенка на головную боль, усталость, плохое самочувствие - это показатели трудностей в учебе!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4D065B" w:rsidRPr="004D065B" w:rsidRDefault="004D065B" w:rsidP="004D06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lastRenderedPageBreak/>
        <w:t>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:rsidR="004D065B" w:rsidRPr="004D065B" w:rsidRDefault="004D065B" w:rsidP="004D065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 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</w:p>
    <w:p w:rsidR="004D065B" w:rsidRPr="004D065B" w:rsidRDefault="004D065B" w:rsidP="004D0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муштрой, назойливым морализированием. Главное – возбуждать интерес к учению.</w:t>
      </w:r>
    </w:p>
    <w:p w:rsidR="004D065B" w:rsidRPr="004D065B" w:rsidRDefault="004D065B" w:rsidP="004D065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 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</w:r>
    </w:p>
    <w:p w:rsidR="004D065B" w:rsidRPr="004D065B" w:rsidRDefault="004D065B" w:rsidP="004D06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Обязательно оказывайте посильную помощь школе (классу).</w:t>
      </w:r>
    </w:p>
    <w:p w:rsidR="00D761AA" w:rsidRDefault="00D761AA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761AA" w:rsidRDefault="00D761AA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761AA" w:rsidRDefault="00D761AA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761AA" w:rsidRDefault="00D761AA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761AA" w:rsidRDefault="00D761AA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761AA" w:rsidRDefault="00D761AA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761AA" w:rsidRDefault="00D761AA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761AA" w:rsidRDefault="00D761AA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761AA" w:rsidRDefault="00D761AA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761AA" w:rsidRDefault="00D761AA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761AA" w:rsidRDefault="00D761AA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761AA" w:rsidRDefault="00D761AA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761AA" w:rsidRDefault="00D761AA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761AA" w:rsidRDefault="00D761AA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761AA" w:rsidRDefault="00D761AA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50200" w:rsidRPr="004D065B" w:rsidRDefault="0013497D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3497D">
        <w:rPr>
          <w:rFonts w:ascii="Times New Roman" w:eastAsia="Arial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066800" cy="744538"/>
            <wp:effectExtent l="19050" t="0" r="0" b="0"/>
            <wp:docPr id="6" name="Рисунок 1" descr="http://im4-tub.yandex.net/i?id=54763271-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Рисунок 5" descr="http://im4-tub.yandex.net/i?id=54763271-0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5B" w:rsidRPr="001F6F42" w:rsidRDefault="004D065B" w:rsidP="004D065B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1F6F42">
        <w:rPr>
          <w:b/>
          <w:color w:val="FF0000"/>
          <w:sz w:val="44"/>
          <w:szCs w:val="44"/>
        </w:rPr>
        <w:t>Рекомендации родителям по подготовке домашних заданий</w:t>
      </w:r>
    </w:p>
    <w:p w:rsidR="004D065B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 xml:space="preserve">Особую важность имеет твердо установленное время начала занятий. Благодаря этому вырабатывается привычка, к назначенному часу появляется </w:t>
      </w:r>
    </w:p>
    <w:p w:rsidR="004D065B" w:rsidRPr="001F6F42" w:rsidRDefault="004D065B" w:rsidP="004D065B">
      <w:pPr>
        <w:pStyle w:val="a4"/>
        <w:ind w:left="720"/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 xml:space="preserve">психологическая готовность и предрасположение к умственной работе, даже теряется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6F42">
        <w:rPr>
          <w:rFonts w:ascii="Arial" w:hAnsi="Arial" w:cs="Arial"/>
          <w:b/>
          <w:sz w:val="28"/>
          <w:szCs w:val="28"/>
        </w:rPr>
        <w:t>интерес к игре, прогулке.</w:t>
      </w: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Если нет возможности выделить постоянное отдельное место, то в определенный час должно быть, безусловно выделено, освобождено место для занятий.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</w:t>
      </w: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 xml:space="preserve">Необходимо наличие перерывов в работе. </w:t>
      </w:r>
      <w:proofErr w:type="gramStart"/>
      <w:r w:rsidRPr="001F6F42">
        <w:rPr>
          <w:rFonts w:ascii="Arial" w:hAnsi="Arial" w:cs="Arial"/>
          <w:b/>
          <w:sz w:val="28"/>
          <w:szCs w:val="28"/>
        </w:rPr>
        <w:t>Нужны</w:t>
      </w:r>
      <w:proofErr w:type="gramEnd"/>
      <w:r w:rsidRPr="001F6F42">
        <w:rPr>
          <w:rFonts w:ascii="Arial" w:hAnsi="Arial" w:cs="Arial"/>
          <w:b/>
          <w:sz w:val="28"/>
          <w:szCs w:val="28"/>
        </w:rPr>
        <w:t xml:space="preserve"> единство школьного и домашнего учебного режима, профилактика перегрузок. (Попросите ребёнка показать, какие </w:t>
      </w:r>
      <w:proofErr w:type="spellStart"/>
      <w:r w:rsidRPr="001F6F42">
        <w:rPr>
          <w:rFonts w:ascii="Arial" w:hAnsi="Arial" w:cs="Arial"/>
          <w:b/>
          <w:sz w:val="28"/>
          <w:szCs w:val="28"/>
        </w:rPr>
        <w:t>физминутки</w:t>
      </w:r>
      <w:proofErr w:type="spellEnd"/>
      <w:r w:rsidRPr="001F6F42">
        <w:rPr>
          <w:rFonts w:ascii="Arial" w:hAnsi="Arial" w:cs="Arial"/>
          <w:b/>
          <w:sz w:val="28"/>
          <w:szCs w:val="28"/>
        </w:rPr>
        <w:t xml:space="preserve"> он разучил в классе).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Работа должна идти в хорошем темпе – не более 1 часа во втором классе.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lastRenderedPageBreak/>
        <w:t>Нельзя, чтобы у школьника не было других обязанностей, кроме учёбы. Человек, который в течение дня должен сделать много дел, привыкает ценить время, планировать работу, приступать к ней без проволочек</w:t>
      </w:r>
    </w:p>
    <w:p w:rsidR="00EA1DE5" w:rsidRPr="001F6F42" w:rsidRDefault="00EA1DE5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871CD5" w:rsidRPr="00871CD5" w:rsidRDefault="00871CD5" w:rsidP="00871CD5">
      <w:p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sectPr w:rsidR="00871CD5" w:rsidRPr="00871CD5" w:rsidSect="00AA094F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B3" w:rsidRDefault="00B75EB3" w:rsidP="00871CD5">
      <w:pPr>
        <w:spacing w:after="0" w:line="240" w:lineRule="auto"/>
      </w:pPr>
      <w:r>
        <w:separator/>
      </w:r>
    </w:p>
  </w:endnote>
  <w:endnote w:type="continuationSeparator" w:id="0">
    <w:p w:rsidR="00B75EB3" w:rsidRDefault="00B75EB3" w:rsidP="0087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B3" w:rsidRDefault="00B75EB3" w:rsidP="00871CD5">
      <w:pPr>
        <w:spacing w:after="0" w:line="240" w:lineRule="auto"/>
      </w:pPr>
      <w:r>
        <w:separator/>
      </w:r>
    </w:p>
  </w:footnote>
  <w:footnote w:type="continuationSeparator" w:id="0">
    <w:p w:rsidR="00B75EB3" w:rsidRDefault="00B75EB3" w:rsidP="00871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230"/>
      </v:shape>
    </w:pict>
  </w:numPicBullet>
  <w:abstractNum w:abstractNumId="0">
    <w:nsid w:val="06F1770E"/>
    <w:multiLevelType w:val="hybridMultilevel"/>
    <w:tmpl w:val="4B963D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2055D"/>
    <w:multiLevelType w:val="hybridMultilevel"/>
    <w:tmpl w:val="03227622"/>
    <w:lvl w:ilvl="0" w:tplc="50CE4E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0E3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888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889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CD9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257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0F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C5A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AF4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8200A"/>
    <w:multiLevelType w:val="hybridMultilevel"/>
    <w:tmpl w:val="8EF61DD0"/>
    <w:lvl w:ilvl="0" w:tplc="11CAB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C6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E53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A43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69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075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E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EC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C3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1241A"/>
    <w:multiLevelType w:val="hybridMultilevel"/>
    <w:tmpl w:val="75B8741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62F422E"/>
    <w:multiLevelType w:val="hybridMultilevel"/>
    <w:tmpl w:val="4C26A55E"/>
    <w:lvl w:ilvl="0" w:tplc="83C476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007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8A2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B4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66D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812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A70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264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E52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857F4"/>
    <w:multiLevelType w:val="hybridMultilevel"/>
    <w:tmpl w:val="DBDC2D2C"/>
    <w:lvl w:ilvl="0" w:tplc="5E1821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03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81C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A1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47D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C3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6C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05C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459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B7915"/>
    <w:multiLevelType w:val="hybridMultilevel"/>
    <w:tmpl w:val="D422AC9E"/>
    <w:lvl w:ilvl="0" w:tplc="C0481E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E27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65B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E12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E24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CC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E89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E25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AD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D5CE3"/>
    <w:multiLevelType w:val="hybridMultilevel"/>
    <w:tmpl w:val="5CE06E24"/>
    <w:lvl w:ilvl="0" w:tplc="CC3E2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8D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CB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A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CB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ED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EB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6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3043AF"/>
    <w:multiLevelType w:val="hybridMultilevel"/>
    <w:tmpl w:val="BC06E10C"/>
    <w:lvl w:ilvl="0" w:tplc="4D04E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A9F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425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408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6F8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0AC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7A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E34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8B9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980C18"/>
    <w:multiLevelType w:val="hybridMultilevel"/>
    <w:tmpl w:val="5DECB92A"/>
    <w:lvl w:ilvl="0" w:tplc="303488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8A3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0C0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A60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8DB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026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C0A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843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C7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20B6A"/>
    <w:multiLevelType w:val="hybridMultilevel"/>
    <w:tmpl w:val="2500BBE6"/>
    <w:lvl w:ilvl="0" w:tplc="FAF40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C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603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87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E9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0C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4DC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8B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2D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940BF"/>
    <w:multiLevelType w:val="hybridMultilevel"/>
    <w:tmpl w:val="4E582014"/>
    <w:lvl w:ilvl="0" w:tplc="FCDAC4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C69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A79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8A1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048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CE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C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21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2BB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605503"/>
    <w:multiLevelType w:val="hybridMultilevel"/>
    <w:tmpl w:val="5134C418"/>
    <w:lvl w:ilvl="0" w:tplc="6EF8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22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65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4D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AD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0B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0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6B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E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91467B"/>
    <w:multiLevelType w:val="hybridMultilevel"/>
    <w:tmpl w:val="2CE6F424"/>
    <w:lvl w:ilvl="0" w:tplc="9094F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5F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2FA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019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D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A24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D7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A21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818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70693"/>
    <w:multiLevelType w:val="hybridMultilevel"/>
    <w:tmpl w:val="ED5478B4"/>
    <w:lvl w:ilvl="0" w:tplc="1D407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04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C4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2D4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2F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C3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C94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4EE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8CC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F61B8"/>
    <w:multiLevelType w:val="hybridMultilevel"/>
    <w:tmpl w:val="2D884752"/>
    <w:lvl w:ilvl="0" w:tplc="AB487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2BF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068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CD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815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2AB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650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05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0DF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F4E14"/>
    <w:multiLevelType w:val="hybridMultilevel"/>
    <w:tmpl w:val="30CA2BAA"/>
    <w:lvl w:ilvl="0" w:tplc="7B84EA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49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8C0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4FD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CE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63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4C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2EF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671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A2145"/>
    <w:multiLevelType w:val="hybridMultilevel"/>
    <w:tmpl w:val="00122C3E"/>
    <w:lvl w:ilvl="0" w:tplc="BA7C9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C8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E3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1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6A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40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62C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81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4C57B5"/>
    <w:multiLevelType w:val="hybridMultilevel"/>
    <w:tmpl w:val="FB2A0078"/>
    <w:lvl w:ilvl="0" w:tplc="44E8E4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0C9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64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AA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A07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A15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AB7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01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6F1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2E06FE"/>
    <w:multiLevelType w:val="hybridMultilevel"/>
    <w:tmpl w:val="C720C1F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2A19A2"/>
    <w:multiLevelType w:val="hybridMultilevel"/>
    <w:tmpl w:val="3DC045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72411B"/>
    <w:multiLevelType w:val="hybridMultilevel"/>
    <w:tmpl w:val="400C57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F5B04"/>
    <w:multiLevelType w:val="hybridMultilevel"/>
    <w:tmpl w:val="F9EC770E"/>
    <w:lvl w:ilvl="0" w:tplc="AE1CF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0C3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29B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488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813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A8C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0A0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484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2D1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455497"/>
    <w:multiLevelType w:val="hybridMultilevel"/>
    <w:tmpl w:val="D690DA62"/>
    <w:lvl w:ilvl="0" w:tplc="698CA2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2DE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00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9D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E6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6C8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6D9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E1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C8C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0F30B7"/>
    <w:multiLevelType w:val="hybridMultilevel"/>
    <w:tmpl w:val="3AE83CE6"/>
    <w:lvl w:ilvl="0" w:tplc="915AA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A1D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83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02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CB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28E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0B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8E7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E1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22"/>
  </w:num>
  <w:num w:numId="5">
    <w:abstractNumId w:val="11"/>
  </w:num>
  <w:num w:numId="6">
    <w:abstractNumId w:val="15"/>
  </w:num>
  <w:num w:numId="7">
    <w:abstractNumId w:val="0"/>
  </w:num>
  <w:num w:numId="8">
    <w:abstractNumId w:val="3"/>
  </w:num>
  <w:num w:numId="9">
    <w:abstractNumId w:val="21"/>
  </w:num>
  <w:num w:numId="10">
    <w:abstractNumId w:val="4"/>
  </w:num>
  <w:num w:numId="11">
    <w:abstractNumId w:val="19"/>
  </w:num>
  <w:num w:numId="12">
    <w:abstractNumId w:val="20"/>
  </w:num>
  <w:num w:numId="13">
    <w:abstractNumId w:val="6"/>
  </w:num>
  <w:num w:numId="14">
    <w:abstractNumId w:val="2"/>
  </w:num>
  <w:num w:numId="15">
    <w:abstractNumId w:val="5"/>
  </w:num>
  <w:num w:numId="16">
    <w:abstractNumId w:val="8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  <w:num w:numId="21">
    <w:abstractNumId w:val="10"/>
  </w:num>
  <w:num w:numId="22">
    <w:abstractNumId w:val="1"/>
  </w:num>
  <w:num w:numId="23">
    <w:abstractNumId w:val="9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00"/>
    <w:rsid w:val="0013497D"/>
    <w:rsid w:val="00247FF1"/>
    <w:rsid w:val="00361AC2"/>
    <w:rsid w:val="004D065B"/>
    <w:rsid w:val="007908B3"/>
    <w:rsid w:val="00871CD5"/>
    <w:rsid w:val="008C2AC3"/>
    <w:rsid w:val="00AA094F"/>
    <w:rsid w:val="00AF68F3"/>
    <w:rsid w:val="00B75EB3"/>
    <w:rsid w:val="00B778BB"/>
    <w:rsid w:val="00BC3E0B"/>
    <w:rsid w:val="00C50200"/>
    <w:rsid w:val="00D65531"/>
    <w:rsid w:val="00D761AA"/>
    <w:rsid w:val="00EA1DE5"/>
    <w:rsid w:val="00E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C2"/>
  </w:style>
  <w:style w:type="paragraph" w:styleId="1">
    <w:name w:val="heading 1"/>
    <w:basedOn w:val="a"/>
    <w:next w:val="a"/>
    <w:link w:val="10"/>
    <w:qFormat/>
    <w:rsid w:val="004D06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0200"/>
  </w:style>
  <w:style w:type="paragraph" w:styleId="a4">
    <w:name w:val="No Spacing"/>
    <w:uiPriority w:val="1"/>
    <w:qFormat/>
    <w:rsid w:val="00C502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D065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4D06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9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7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1CD5"/>
  </w:style>
  <w:style w:type="paragraph" w:styleId="aa">
    <w:name w:val="footer"/>
    <w:basedOn w:val="a"/>
    <w:link w:val="ab"/>
    <w:uiPriority w:val="99"/>
    <w:semiHidden/>
    <w:unhideWhenUsed/>
    <w:rsid w:val="0087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1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detstve.ru/assets/files/parents/kazantzeva.pp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9</cp:revision>
  <dcterms:created xsi:type="dcterms:W3CDTF">2014-11-27T13:59:00Z</dcterms:created>
  <dcterms:modified xsi:type="dcterms:W3CDTF">2020-04-23T12:59:00Z</dcterms:modified>
</cp:coreProperties>
</file>